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FB" w:rsidRDefault="003413FB" w:rsidP="003413FB">
      <w:pPr>
        <w:spacing w:line="240" w:lineRule="auto"/>
        <w:jc w:val="both"/>
        <w:rPr>
          <w:b/>
        </w:rPr>
      </w:pPr>
      <w:r>
        <w:rPr>
          <w:b/>
        </w:rPr>
        <w:t>----------------------SESIÓN DE CABILDO ORDINARIAACTA NUMERO 4 CUATRO-----------------------------</w:t>
      </w:r>
    </w:p>
    <w:p w:rsidR="003413FB" w:rsidRDefault="003413FB" w:rsidP="003413FB">
      <w:pPr>
        <w:spacing w:line="240" w:lineRule="auto"/>
        <w:jc w:val="both"/>
      </w:pPr>
      <w:r>
        <w:rPr>
          <w:b/>
        </w:rPr>
        <w:t xml:space="preserve">SECRETARIO: </w:t>
      </w:r>
      <w:r>
        <w:t xml:space="preserve">En el municipio de Valle de Juárez, Jalisco, siendo las 9:10 </w:t>
      </w:r>
      <w:proofErr w:type="spellStart"/>
      <w:r>
        <w:t>nuevehoras</w:t>
      </w:r>
      <w:proofErr w:type="spellEnd"/>
      <w:r>
        <w:t xml:space="preserve"> diez minutos,  del día 25veinticinco de noviembre del año 2015 dos mil quince,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4 CUATRO, para la cual fueron convocados, para el desahogo del siguiente orden del Día:------------------------------------------------------</w:t>
      </w:r>
    </w:p>
    <w:p w:rsidR="003413FB" w:rsidRDefault="003413FB" w:rsidP="003413FB">
      <w:pPr>
        <w:spacing w:line="240" w:lineRule="auto"/>
        <w:jc w:val="both"/>
        <w:rPr>
          <w:b/>
        </w:rPr>
      </w:pPr>
      <w:r>
        <w:rPr>
          <w:b/>
        </w:rPr>
        <w:t>-----------------------------------------------------ORDEN DEL DÍA--------------------------------------------------------</w:t>
      </w:r>
    </w:p>
    <w:p w:rsidR="003413FB" w:rsidRDefault="003413FB" w:rsidP="003413FB">
      <w:pPr>
        <w:pStyle w:val="Sinespaciado"/>
        <w:jc w:val="both"/>
        <w:rPr>
          <w:b/>
        </w:rPr>
      </w:pPr>
      <w:r>
        <w:rPr>
          <w:b/>
        </w:rPr>
        <w:t>PUNTO 1.- LISTA DE ASISTENCIA Y DECLARACIÓN DE QUÓRUM LEGAL.------------------------------------</w:t>
      </w:r>
    </w:p>
    <w:p w:rsidR="003413FB" w:rsidRDefault="003413FB" w:rsidP="003413FB">
      <w:pPr>
        <w:pStyle w:val="Sinespaciado"/>
        <w:jc w:val="both"/>
        <w:rPr>
          <w:b/>
        </w:rPr>
      </w:pPr>
      <w:r>
        <w:rPr>
          <w:b/>
        </w:rPr>
        <w:t>PUNTO 2.- LECTURA Y EN SU CASO APROBACIÓN DEL ORDEN DEL DÍA</w:t>
      </w:r>
      <w:r>
        <w:rPr>
          <w:b/>
        </w:rPr>
        <w:tab/>
        <w:t>------------------------------------</w:t>
      </w:r>
    </w:p>
    <w:p w:rsidR="003413FB" w:rsidRDefault="003413FB" w:rsidP="003413FB">
      <w:pPr>
        <w:tabs>
          <w:tab w:val="left" w:pos="4125"/>
        </w:tabs>
        <w:spacing w:after="0" w:line="240" w:lineRule="auto"/>
        <w:jc w:val="both"/>
        <w:rPr>
          <w:rFonts w:ascii="Calibri" w:hAnsi="Calibri" w:cs="Calibri"/>
        </w:rPr>
      </w:pPr>
      <w:r>
        <w:rPr>
          <w:b/>
        </w:rPr>
        <w:t>PUNTO 3.- .- LA APROBACIÓN DEL PROYECTO DE DECRETO NÚMERO 25437 DEL CONGRESO DEL ESTADO DE JALISCO, QUE REFORMA LOS ARTICULOS 9°, 35°,97°, 100° Y 111° DE LA CONSTITUCION POLITICA DEL ESTADO DE JALISCO ------------------------------------------------------------------------------------</w:t>
      </w:r>
    </w:p>
    <w:p w:rsidR="003413FB" w:rsidRDefault="003413FB" w:rsidP="003413FB">
      <w:pPr>
        <w:pStyle w:val="Sinespaciado"/>
        <w:jc w:val="both"/>
        <w:rPr>
          <w:b/>
        </w:rPr>
      </w:pPr>
      <w:r>
        <w:rPr>
          <w:b/>
        </w:rPr>
        <w:t>PUNTO 4.- APROBACIÓN PARA LA PARTICIPACIÓN Y REALIZACIÓN DEL CONVENIO DEL PROGRAMA ESTATAL “MOCHILAS CON ÚTILES” EJERCICIO 2016</w:t>
      </w:r>
      <w:r>
        <w:rPr>
          <w:rFonts w:ascii="Calibri" w:hAnsi="Calibri" w:cs="Calibri"/>
          <w:b/>
        </w:rPr>
        <w:t>, CON EL GOBIERNO DEL ESTADO DE JALISCO</w:t>
      </w:r>
      <w:r>
        <w:rPr>
          <w:b/>
        </w:rPr>
        <w:t xml:space="preserve"> -------------------------------------------------------------------------------------------------------------------</w:t>
      </w:r>
    </w:p>
    <w:p w:rsidR="003413FB" w:rsidRDefault="003413FB" w:rsidP="003413FB">
      <w:pPr>
        <w:tabs>
          <w:tab w:val="left" w:pos="4125"/>
        </w:tabs>
        <w:spacing w:after="0" w:line="240" w:lineRule="auto"/>
        <w:jc w:val="both"/>
        <w:rPr>
          <w:rFonts w:ascii="Calibri" w:hAnsi="Calibri" w:cs="Calibri"/>
        </w:rPr>
      </w:pPr>
      <w:r>
        <w:rPr>
          <w:b/>
        </w:rPr>
        <w:t>PUNTO 5.-LA AUTORIZACIÓN DE LOS INTEGRANTES DEL CABILDO DE ESTE H. AYUNTAMIENTO, PARA LAS SOLICITUDES DE ACCIONES URBANÍSTICAS PRESENTADAS A LA FECHA</w:t>
      </w:r>
      <w:r>
        <w:rPr>
          <w:rFonts w:ascii="Calibri" w:hAnsi="Calibri" w:cs="Calibri"/>
          <w:b/>
        </w:rPr>
        <w:t>-----------------------</w:t>
      </w:r>
    </w:p>
    <w:p w:rsidR="003413FB" w:rsidRDefault="003413FB" w:rsidP="003413FB">
      <w:pPr>
        <w:pStyle w:val="Sinespaciado"/>
        <w:jc w:val="both"/>
        <w:rPr>
          <w:b/>
        </w:rPr>
      </w:pPr>
      <w:r>
        <w:rPr>
          <w:b/>
        </w:rPr>
        <w:t>PUNTO 6.- ASUNTOS GENERALES.-------------------------------------------------------------------------------------</w:t>
      </w:r>
    </w:p>
    <w:p w:rsidR="00537F34" w:rsidRDefault="003413FB" w:rsidP="003413FB">
      <w:r>
        <w:rPr>
          <w:b/>
        </w:rPr>
        <w:t>PUNTO 7.- CLAUSURA DE LA SESIÓN---------------------------------------------------------------------------------------------------------------------------------------------------------------------------------------------------------------------</w:t>
      </w:r>
    </w:p>
    <w:sectPr w:rsidR="00537F34" w:rsidSect="00537F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413FB"/>
    <w:rsid w:val="001C79B2"/>
    <w:rsid w:val="003413FB"/>
    <w:rsid w:val="004C7581"/>
    <w:rsid w:val="00537F34"/>
    <w:rsid w:val="00594EC5"/>
    <w:rsid w:val="006B7A33"/>
    <w:rsid w:val="007B52BD"/>
    <w:rsid w:val="008358C6"/>
    <w:rsid w:val="0091340A"/>
    <w:rsid w:val="009E49D2"/>
    <w:rsid w:val="00BA5EE7"/>
    <w:rsid w:val="00DD1809"/>
    <w:rsid w:val="00E64892"/>
    <w:rsid w:val="00F16E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F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13FB"/>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7055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celiakarina</dc:creator>
  <cp:lastModifiedBy>celiakarina</cp:lastModifiedBy>
  <cp:revision>1</cp:revision>
  <dcterms:created xsi:type="dcterms:W3CDTF">2016-11-16T20:06:00Z</dcterms:created>
  <dcterms:modified xsi:type="dcterms:W3CDTF">2016-11-16T20:07:00Z</dcterms:modified>
</cp:coreProperties>
</file>